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B8" w:rsidRDefault="00A44FB8" w:rsidP="00A44FB8">
      <w:pPr>
        <w:spacing w:after="0"/>
        <w:rPr>
          <w:rFonts w:ascii="Arial" w:hAnsi="Arial" w:cs="Arial"/>
          <w:b/>
          <w:noProof/>
          <w:sz w:val="28"/>
          <w:szCs w:val="28"/>
          <w:lang w:eastAsia="en-GB"/>
        </w:rPr>
      </w:pPr>
      <w:bookmarkStart w:id="0" w:name="_GoBack"/>
      <w:bookmarkEnd w:id="0"/>
    </w:p>
    <w:p w:rsidR="00E514F3" w:rsidRDefault="00E514F3" w:rsidP="00A44FB8">
      <w:pPr>
        <w:spacing w:after="0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E514F3" w:rsidRDefault="00E514F3" w:rsidP="00A44FB8">
      <w:pPr>
        <w:spacing w:after="0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E514F3" w:rsidRDefault="00E514F3" w:rsidP="00A44FB8">
      <w:pPr>
        <w:spacing w:after="0"/>
        <w:rPr>
          <w:rFonts w:ascii="Arial" w:hAnsi="Arial" w:cs="Arial"/>
          <w:b/>
          <w:sz w:val="28"/>
          <w:szCs w:val="28"/>
        </w:rPr>
      </w:pPr>
    </w:p>
    <w:p w:rsidR="003E5776" w:rsidRDefault="003E5776" w:rsidP="003E57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</w:p>
    <w:p w:rsidR="00114401" w:rsidRPr="00114401" w:rsidRDefault="00114401" w:rsidP="00114401">
      <w:pPr>
        <w:spacing w:after="0"/>
        <w:jc w:val="center"/>
        <w:rPr>
          <w:rFonts w:ascii="Arial" w:eastAsia="Times New Roman" w:hAnsi="Arial" w:cs="Times New Roman"/>
          <w:b/>
          <w:bCs/>
          <w:caps/>
          <w:sz w:val="24"/>
          <w:szCs w:val="24"/>
        </w:rPr>
      </w:pPr>
      <w:r w:rsidRPr="00114401">
        <w:rPr>
          <w:rFonts w:ascii="Arial" w:eastAsia="Times New Roman" w:hAnsi="Arial" w:cs="Times New Roman"/>
          <w:b/>
          <w:bCs/>
          <w:caps/>
          <w:sz w:val="24"/>
          <w:szCs w:val="24"/>
        </w:rPr>
        <w:t>THE GLASGOW CITY COUNCIL</w:t>
      </w:r>
    </w:p>
    <w:p w:rsidR="00114401" w:rsidRPr="00114401" w:rsidRDefault="00114401" w:rsidP="00114401">
      <w:pPr>
        <w:spacing w:after="0"/>
        <w:jc w:val="center"/>
        <w:rPr>
          <w:rFonts w:ascii="Arial" w:eastAsia="Times New Roman" w:hAnsi="Arial" w:cs="Times New Roman"/>
          <w:b/>
          <w:bCs/>
          <w:caps/>
          <w:sz w:val="24"/>
          <w:szCs w:val="24"/>
        </w:rPr>
      </w:pPr>
      <w:r w:rsidRPr="00114401">
        <w:rPr>
          <w:rFonts w:ascii="Arial" w:eastAsia="Times New Roman" w:hAnsi="Arial" w:cs="Times New Roman"/>
          <w:b/>
          <w:bCs/>
          <w:caps/>
          <w:sz w:val="24"/>
          <w:szCs w:val="24"/>
        </w:rPr>
        <w:t>(FINNIESTON BRIDGE)</w:t>
      </w:r>
    </w:p>
    <w:p w:rsidR="00114401" w:rsidRPr="00114401" w:rsidRDefault="00114401" w:rsidP="00114401">
      <w:pPr>
        <w:spacing w:after="0"/>
        <w:jc w:val="center"/>
        <w:rPr>
          <w:rFonts w:ascii="Arial" w:eastAsia="Times New Roman" w:hAnsi="Arial" w:cs="Times New Roman"/>
          <w:b/>
          <w:bCs/>
          <w:caps/>
          <w:sz w:val="24"/>
          <w:szCs w:val="24"/>
        </w:rPr>
      </w:pPr>
      <w:r w:rsidRPr="00114401">
        <w:rPr>
          <w:rFonts w:ascii="Arial" w:eastAsia="Times New Roman" w:hAnsi="Arial" w:cs="Times New Roman"/>
          <w:b/>
          <w:bCs/>
          <w:caps/>
          <w:sz w:val="24"/>
          <w:szCs w:val="24"/>
        </w:rPr>
        <w:t>(EXPERIMENTAL TRAFFIC REGULATION) ORDER 2018</w:t>
      </w:r>
    </w:p>
    <w:p w:rsidR="00DF1088" w:rsidRPr="00A93096" w:rsidRDefault="00DF1088" w:rsidP="00DF1088">
      <w:pPr>
        <w:spacing w:after="0"/>
        <w:rPr>
          <w:rFonts w:ascii="Arial" w:hAnsi="Arial" w:cs="Arial"/>
        </w:rPr>
      </w:pPr>
    </w:p>
    <w:p w:rsidR="00DF1088" w:rsidRPr="00A93096" w:rsidRDefault="00DF1088" w:rsidP="00DF1088">
      <w:pPr>
        <w:spacing w:after="0"/>
        <w:rPr>
          <w:rFonts w:ascii="Arial" w:hAnsi="Arial" w:cs="Arial"/>
          <w:sz w:val="24"/>
          <w:szCs w:val="24"/>
        </w:rPr>
      </w:pPr>
    </w:p>
    <w:p w:rsidR="00DF1088" w:rsidRPr="00A93096" w:rsidRDefault="00DF1088" w:rsidP="00DF108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Statement of Reasons</w:t>
      </w:r>
    </w:p>
    <w:p w:rsidR="00DF1088" w:rsidRPr="00A93096" w:rsidRDefault="00DF1088" w:rsidP="00DF1088">
      <w:pPr>
        <w:spacing w:after="0"/>
        <w:rPr>
          <w:rFonts w:ascii="Arial" w:hAnsi="Arial" w:cs="Arial"/>
          <w:sz w:val="24"/>
          <w:szCs w:val="24"/>
        </w:rPr>
      </w:pPr>
    </w:p>
    <w:p w:rsidR="00DF1088" w:rsidRPr="00A93096" w:rsidRDefault="00DF1088" w:rsidP="00DF1088">
      <w:pPr>
        <w:spacing w:after="0"/>
        <w:rPr>
          <w:rFonts w:ascii="Arial" w:hAnsi="Arial" w:cs="Arial"/>
          <w:sz w:val="24"/>
          <w:szCs w:val="24"/>
        </w:rPr>
      </w:pPr>
    </w:p>
    <w:p w:rsidR="00DF1088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096">
        <w:rPr>
          <w:rFonts w:ascii="Arial" w:hAnsi="Arial" w:cs="Arial"/>
          <w:sz w:val="24"/>
          <w:szCs w:val="24"/>
        </w:rPr>
        <w:t>In accordance with the Road Traffic Regulation Act 1984, it is considered nece</w:t>
      </w:r>
      <w:r>
        <w:rPr>
          <w:rFonts w:ascii="Arial" w:hAnsi="Arial" w:cs="Arial"/>
          <w:sz w:val="24"/>
          <w:szCs w:val="24"/>
        </w:rPr>
        <w:t>ssary to make the above Order:-</w:t>
      </w:r>
    </w:p>
    <w:p w:rsidR="00DF1088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1088" w:rsidRPr="00DF1088" w:rsidRDefault="00DF1088" w:rsidP="00DF1088">
      <w:pPr>
        <w:tabs>
          <w:tab w:val="left" w:pos="426"/>
        </w:tabs>
        <w:spacing w:after="0"/>
        <w:ind w:left="420" w:hanging="4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2328E1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ab/>
      </w:r>
      <w:r w:rsidRPr="00DF1088">
        <w:rPr>
          <w:rFonts w:ascii="Arial" w:hAnsi="Arial" w:cs="Arial"/>
          <w:b/>
          <w:sz w:val="24"/>
          <w:szCs w:val="24"/>
        </w:rPr>
        <w:t xml:space="preserve">for </w:t>
      </w:r>
      <w:r w:rsidR="002328E1">
        <w:rPr>
          <w:rFonts w:ascii="Arial" w:hAnsi="Arial" w:cs="Arial"/>
          <w:b/>
          <w:sz w:val="24"/>
          <w:szCs w:val="24"/>
        </w:rPr>
        <w:t>facilitating the passage on the road or any other road of any class of traffic (including pedestrians)</w:t>
      </w:r>
    </w:p>
    <w:p w:rsidR="00DF1088" w:rsidRDefault="00DF1088" w:rsidP="00DF1088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1088" w:rsidRDefault="00DF1088" w:rsidP="00DF1088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1088" w:rsidRPr="00A93096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096">
        <w:rPr>
          <w:rFonts w:ascii="Arial" w:hAnsi="Arial" w:cs="Arial"/>
          <w:sz w:val="24"/>
          <w:szCs w:val="24"/>
        </w:rPr>
        <w:t>LES</w:t>
      </w:r>
    </w:p>
    <w:p w:rsidR="00DF1088" w:rsidRPr="00A93096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93096">
            <w:rPr>
              <w:rFonts w:ascii="Arial" w:hAnsi="Arial" w:cs="Arial"/>
              <w:sz w:val="24"/>
              <w:szCs w:val="24"/>
            </w:rPr>
            <w:t>George Street</w:t>
          </w:r>
        </w:smartTag>
      </w:smartTag>
    </w:p>
    <w:p w:rsidR="00DF1088" w:rsidRPr="00A93096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A93096">
            <w:rPr>
              <w:rFonts w:ascii="Arial" w:hAnsi="Arial" w:cs="Arial"/>
              <w:sz w:val="24"/>
              <w:szCs w:val="24"/>
            </w:rPr>
            <w:t>Glasgow</w:t>
          </w:r>
        </w:smartTag>
      </w:smartTag>
      <w:r w:rsidRPr="00A93096">
        <w:rPr>
          <w:rFonts w:ascii="Arial" w:hAnsi="Arial" w:cs="Arial"/>
          <w:sz w:val="24"/>
          <w:szCs w:val="24"/>
        </w:rPr>
        <w:t xml:space="preserve"> </w:t>
      </w:r>
    </w:p>
    <w:p w:rsidR="00DF1088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096">
        <w:rPr>
          <w:rFonts w:ascii="Arial" w:hAnsi="Arial" w:cs="Arial"/>
          <w:sz w:val="24"/>
          <w:szCs w:val="24"/>
        </w:rPr>
        <w:t>G1 1RX</w:t>
      </w:r>
    </w:p>
    <w:p w:rsidR="00DF1088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1088" w:rsidRPr="00A67732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04DA">
        <w:rPr>
          <w:rFonts w:ascii="Arial" w:hAnsi="Arial" w:cs="Arial"/>
          <w:b/>
          <w:sz w:val="24"/>
          <w:szCs w:val="24"/>
        </w:rPr>
        <w:t>Note:-</w:t>
      </w:r>
      <w:r>
        <w:rPr>
          <w:rFonts w:ascii="Arial" w:hAnsi="Arial" w:cs="Arial"/>
          <w:sz w:val="24"/>
          <w:szCs w:val="24"/>
        </w:rPr>
        <w:t xml:space="preserve"> Further detail and </w:t>
      </w:r>
      <w:r w:rsidRPr="00A67732">
        <w:rPr>
          <w:rFonts w:ascii="Arial" w:hAnsi="Arial" w:cs="Arial"/>
          <w:sz w:val="24"/>
          <w:szCs w:val="24"/>
        </w:rPr>
        <w:t>reasoning behind the proposals, the specific elements of the proposals and the outcomes expected to be achieved from these proposals c</w:t>
      </w:r>
      <w:r>
        <w:rPr>
          <w:rFonts w:ascii="Arial" w:hAnsi="Arial" w:cs="Arial"/>
          <w:sz w:val="24"/>
          <w:szCs w:val="24"/>
        </w:rPr>
        <w:t>an be found within the associated</w:t>
      </w:r>
      <w:r w:rsidRPr="00A67732">
        <w:rPr>
          <w:rFonts w:ascii="Arial" w:hAnsi="Arial" w:cs="Arial"/>
          <w:sz w:val="24"/>
          <w:szCs w:val="24"/>
        </w:rPr>
        <w:t xml:space="preserve"> report.</w:t>
      </w:r>
    </w:p>
    <w:p w:rsidR="00DF1088" w:rsidRPr="00A93096" w:rsidRDefault="00DF1088" w:rsidP="00DF10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2FAF" w:rsidRDefault="00F92FAF"/>
    <w:sectPr w:rsidR="00F92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98" w:rsidRDefault="006E7A98" w:rsidP="0037653D">
      <w:pPr>
        <w:spacing w:after="0" w:line="240" w:lineRule="auto"/>
      </w:pPr>
      <w:r>
        <w:separator/>
      </w:r>
    </w:p>
  </w:endnote>
  <w:endnote w:type="continuationSeparator" w:id="0">
    <w:p w:rsidR="006E7A98" w:rsidRDefault="006E7A98" w:rsidP="0037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98" w:rsidRDefault="006E7A98" w:rsidP="0037653D">
      <w:pPr>
        <w:spacing w:after="0" w:line="240" w:lineRule="auto"/>
      </w:pPr>
      <w:r>
        <w:separator/>
      </w:r>
    </w:p>
  </w:footnote>
  <w:footnote w:type="continuationSeparator" w:id="0">
    <w:p w:rsidR="006E7A98" w:rsidRDefault="006E7A98" w:rsidP="00376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8"/>
    <w:rsid w:val="00052192"/>
    <w:rsid w:val="00114401"/>
    <w:rsid w:val="00123A5D"/>
    <w:rsid w:val="002328E1"/>
    <w:rsid w:val="00274DCB"/>
    <w:rsid w:val="002752DC"/>
    <w:rsid w:val="0037653D"/>
    <w:rsid w:val="003E5776"/>
    <w:rsid w:val="004F5DD3"/>
    <w:rsid w:val="005D2822"/>
    <w:rsid w:val="006E7A98"/>
    <w:rsid w:val="007D6183"/>
    <w:rsid w:val="00862AC7"/>
    <w:rsid w:val="00A166AF"/>
    <w:rsid w:val="00A44FB8"/>
    <w:rsid w:val="00D317ED"/>
    <w:rsid w:val="00D87D29"/>
    <w:rsid w:val="00DF1088"/>
    <w:rsid w:val="00E514F3"/>
    <w:rsid w:val="00EC2E93"/>
    <w:rsid w:val="00F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34DEE828-2308-4D3F-BC84-9A3BD38C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53D"/>
  </w:style>
  <w:style w:type="paragraph" w:styleId="Footer">
    <w:name w:val="footer"/>
    <w:basedOn w:val="Normal"/>
    <w:link w:val="FooterChar"/>
    <w:uiPriority w:val="99"/>
    <w:unhideWhenUsed/>
    <w:rsid w:val="0037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CB805CE1-2C61-4453-8F24-AD7FED11F4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 Corporate Services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Hubbert, Brian (LES)</dc:creator>
  <cp:keywords>[OFFICIAL]</cp:keywords>
  <cp:lastModifiedBy>Hubbert, Brian (LES)</cp:lastModifiedBy>
  <cp:revision>13</cp:revision>
  <cp:lastPrinted>2018-06-01T10:27:00Z</cp:lastPrinted>
  <dcterms:created xsi:type="dcterms:W3CDTF">2017-08-22T09:23:00Z</dcterms:created>
  <dcterms:modified xsi:type="dcterms:W3CDTF">2018-06-01T10:27:00Z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960b935d-8eeb-4aa9-aab3-012e5f72607d</vt:lpwstr>
  </property>
  <property fmtid="{D5CDD505-2E9C-101B-9397-08002B2CF9AE}" pid="3" name="bjSaver">
    <vt:lpwstr>pX87/kCXydH06dKFRx6Y1iBS8H+fZcNe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xmlns="http://www.boldonjames.com/2008/01/sie/i</vt:lpwstr>
  </property>
  <property fmtid="{D5CDD505-2E9C-101B-9397-08002B2CF9AE}" pid="5" name="bjDocumentLabelXML-0">
    <vt:lpwstr>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bjDocumentLabelFieldCode">
    <vt:lpwstr>OFFICIAL</vt:lpwstr>
  </property>
  <property fmtid="{D5CDD505-2E9C-101B-9397-08002B2CF9AE}" pid="8" name="gcc-meta-protectivemarking">
    <vt:lpwstr>[OFFICIAL]</vt:lpwstr>
  </property>
</Properties>
</file>